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DC" w:rsidRPr="00966A81" w:rsidRDefault="001C2FDC" w:rsidP="001C2FDC">
      <w:pPr>
        <w:tabs>
          <w:tab w:val="center" w:pos="1701"/>
          <w:tab w:val="center" w:pos="6804"/>
        </w:tabs>
        <w:ind w:left="-567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66A81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SỞ </w:t>
      </w:r>
      <w:r w:rsidR="00966A81" w:rsidRPr="00966A81">
        <w:rPr>
          <w:rFonts w:ascii="Times New Roman" w:hAnsi="Times New Roman" w:cs="Times New Roman"/>
          <w:sz w:val="24"/>
          <w:szCs w:val="24"/>
          <w:lang w:val="nl-NL"/>
        </w:rPr>
        <w:t>NỘI VỤ TỈNH</w:t>
      </w:r>
      <w:r w:rsidRPr="00966A81">
        <w:rPr>
          <w:rFonts w:ascii="Times New Roman" w:hAnsi="Times New Roman" w:cs="Times New Roman"/>
          <w:sz w:val="24"/>
          <w:szCs w:val="24"/>
          <w:lang w:val="nl-NL"/>
        </w:rPr>
        <w:t xml:space="preserve"> LONG AN</w:t>
      </w: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ab/>
        <w:t>CỘNG H</w:t>
      </w:r>
      <w:r w:rsidR="00530C71" w:rsidRPr="00966A81">
        <w:rPr>
          <w:rFonts w:ascii="Times New Roman" w:hAnsi="Times New Roman" w:cs="Times New Roman"/>
          <w:b/>
          <w:sz w:val="26"/>
          <w:szCs w:val="26"/>
          <w:lang w:val="nl-NL"/>
        </w:rPr>
        <w:t>ÒA</w:t>
      </w: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XÃ HỘI CHỦ NGHĨA VIỆT NAM</w:t>
      </w:r>
    </w:p>
    <w:p w:rsidR="001C2FDC" w:rsidRPr="00966A81" w:rsidRDefault="001C2FDC" w:rsidP="001C2FDC">
      <w:pPr>
        <w:tabs>
          <w:tab w:val="center" w:pos="1701"/>
          <w:tab w:val="center" w:pos="6804"/>
        </w:tabs>
        <w:ind w:left="-567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TRUNG TÂM DỊCH VỤ VIỆC LÀM </w:t>
      </w: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ab/>
        <w:t>Độc lập – Tự do – Hạnh phúc</w:t>
      </w:r>
    </w:p>
    <w:p w:rsidR="00966A81" w:rsidRPr="009F3CEB" w:rsidRDefault="00966A81" w:rsidP="009F3CEB">
      <w:pPr>
        <w:tabs>
          <w:tab w:val="center" w:pos="1701"/>
          <w:tab w:val="center" w:pos="6804"/>
        </w:tabs>
        <w:ind w:left="-567" w:firstLine="1287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966A81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97DF6" wp14:editId="7A82352F">
                <wp:simplePos x="0" y="0"/>
                <wp:positionH relativeFrom="column">
                  <wp:posOffset>3372485</wp:posOffset>
                </wp:positionH>
                <wp:positionV relativeFrom="paragraph">
                  <wp:posOffset>12065</wp:posOffset>
                </wp:positionV>
                <wp:extent cx="1885950" cy="0"/>
                <wp:effectExtent l="13335" t="6350" r="571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72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5.55pt;margin-top:.95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0+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5/PpYoq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"/>
            </w:pict>
          </mc:Fallback>
        </mc:AlternateContent>
      </w:r>
      <w:r w:rsidR="009F3C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</w:t>
      </w:r>
      <w:r w:rsidRPr="009F3CEB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LONG AN</w:t>
      </w:r>
    </w:p>
    <w:p w:rsidR="001C2FDC" w:rsidRPr="00966A81" w:rsidRDefault="001C2FDC" w:rsidP="001C2FDC">
      <w:pPr>
        <w:tabs>
          <w:tab w:val="center" w:pos="1701"/>
          <w:tab w:val="center" w:pos="6804"/>
        </w:tabs>
        <w:ind w:left="-567"/>
        <w:rPr>
          <w:rFonts w:ascii="Times New Roman" w:hAnsi="Times New Roman" w:cs="Times New Roman"/>
          <w:sz w:val="24"/>
          <w:szCs w:val="24"/>
          <w:lang w:val="nl-NL"/>
        </w:rPr>
      </w:pPr>
      <w:r w:rsidRPr="00966A8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66A81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1C2FDC" w:rsidRPr="00966A81" w:rsidRDefault="001C2FDC" w:rsidP="001C2FDC">
      <w:pPr>
        <w:tabs>
          <w:tab w:val="center" w:pos="1701"/>
          <w:tab w:val="center" w:pos="6804"/>
        </w:tabs>
        <w:ind w:left="-567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966A8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6A81">
        <w:rPr>
          <w:rFonts w:ascii="Times New Roman" w:hAnsi="Times New Roman" w:cs="Times New Roman"/>
          <w:sz w:val="26"/>
          <w:szCs w:val="26"/>
          <w:lang w:val="nl-NL"/>
        </w:rPr>
        <w:t xml:space="preserve">Số: </w:t>
      </w:r>
      <w:r w:rsidR="000A1FF4" w:rsidRPr="00966A81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966A81" w:rsidRPr="00966A81">
        <w:rPr>
          <w:rFonts w:ascii="Times New Roman" w:hAnsi="Times New Roman" w:cs="Times New Roman"/>
          <w:sz w:val="26"/>
          <w:szCs w:val="26"/>
          <w:lang w:val="nl-NL"/>
        </w:rPr>
        <w:t xml:space="preserve">   /</w:t>
      </w:r>
      <w:r w:rsidRPr="00966A81">
        <w:rPr>
          <w:rFonts w:ascii="Times New Roman" w:hAnsi="Times New Roman" w:cs="Times New Roman"/>
          <w:sz w:val="26"/>
          <w:szCs w:val="26"/>
          <w:lang w:val="nl-NL"/>
        </w:rPr>
        <w:t>TTDVVL</w:t>
      </w:r>
      <w:r w:rsidR="009F3CEB">
        <w:rPr>
          <w:rFonts w:ascii="Times New Roman" w:hAnsi="Times New Roman" w:cs="Times New Roman"/>
          <w:sz w:val="26"/>
          <w:szCs w:val="26"/>
          <w:lang w:val="nl-NL"/>
        </w:rPr>
        <w:t>-ĐT.GTVL</w:t>
      </w:r>
      <w:r w:rsidRPr="00966A81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966A81">
        <w:rPr>
          <w:rFonts w:ascii="Times New Roman" w:hAnsi="Times New Roman" w:cs="Times New Roman"/>
          <w:i/>
          <w:sz w:val="26"/>
          <w:szCs w:val="26"/>
          <w:lang w:val="nl-NL"/>
        </w:rPr>
        <w:tab/>
      </w:r>
      <w:r w:rsidR="009F3CEB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</w:t>
      </w:r>
      <w:r w:rsidRPr="00966A81">
        <w:rPr>
          <w:rFonts w:ascii="Times New Roman" w:hAnsi="Times New Roman" w:cs="Times New Roman"/>
          <w:i/>
          <w:sz w:val="26"/>
          <w:szCs w:val="26"/>
          <w:lang w:val="nl-NL"/>
        </w:rPr>
        <w:t xml:space="preserve">Long An, ngày  </w:t>
      </w:r>
      <w:r w:rsidR="0013143F" w:rsidRPr="00966A8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</w:t>
      </w:r>
      <w:r w:rsidRPr="00966A81">
        <w:rPr>
          <w:rFonts w:ascii="Times New Roman" w:hAnsi="Times New Roman" w:cs="Times New Roman"/>
          <w:i/>
          <w:sz w:val="26"/>
          <w:szCs w:val="26"/>
          <w:lang w:val="nl-NL"/>
        </w:rPr>
        <w:t xml:space="preserve">tháng </w:t>
      </w:r>
      <w:r w:rsidR="00D554FF">
        <w:rPr>
          <w:rFonts w:ascii="Times New Roman" w:hAnsi="Times New Roman" w:cs="Times New Roman"/>
          <w:i/>
          <w:sz w:val="26"/>
          <w:szCs w:val="26"/>
          <w:lang w:val="nl-NL"/>
        </w:rPr>
        <w:t>4</w:t>
      </w:r>
      <w:r w:rsidRPr="00966A81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năm 202</w:t>
      </w:r>
      <w:r w:rsidR="00966A81" w:rsidRPr="00966A81">
        <w:rPr>
          <w:rFonts w:ascii="Times New Roman" w:hAnsi="Times New Roman" w:cs="Times New Roman"/>
          <w:i/>
          <w:sz w:val="26"/>
          <w:szCs w:val="26"/>
          <w:lang w:val="nl-NL"/>
        </w:rPr>
        <w:t>5</w:t>
      </w:r>
    </w:p>
    <w:p w:rsidR="001C2FDC" w:rsidRPr="00966A81" w:rsidRDefault="001C2FDC" w:rsidP="001C2FDC">
      <w:pPr>
        <w:tabs>
          <w:tab w:val="center" w:pos="2268"/>
          <w:tab w:val="center" w:pos="6237"/>
        </w:tabs>
        <w:ind w:left="-567"/>
        <w:rPr>
          <w:rFonts w:ascii="Times New Roman" w:hAnsi="Times New Roman" w:cs="Times New Roman"/>
          <w:i/>
          <w:lang w:val="vi-VN"/>
        </w:rPr>
      </w:pPr>
      <w:r w:rsidRPr="00966A81">
        <w:rPr>
          <w:rFonts w:ascii="Times New Roman" w:hAnsi="Times New Roman" w:cs="Times New Roman"/>
          <w:lang w:val="vi-VN"/>
        </w:rPr>
        <w:tab/>
      </w:r>
    </w:p>
    <w:p w:rsidR="001C2FDC" w:rsidRPr="00966A81" w:rsidRDefault="001C2FDC" w:rsidP="001C2FDC">
      <w:pPr>
        <w:tabs>
          <w:tab w:val="center" w:pos="1701"/>
          <w:tab w:val="center" w:pos="6237"/>
        </w:tabs>
        <w:ind w:left="-567"/>
        <w:rPr>
          <w:rFonts w:ascii="Times New Roman" w:hAnsi="Times New Roman" w:cs="Times New Roman"/>
          <w:sz w:val="24"/>
          <w:szCs w:val="24"/>
          <w:lang w:val="nl-NL"/>
        </w:rPr>
      </w:pPr>
    </w:p>
    <w:p w:rsidR="00BB3FD0" w:rsidRPr="00966A81" w:rsidRDefault="00BB3FD0" w:rsidP="00BB3FD0">
      <w:pPr>
        <w:jc w:val="center"/>
        <w:rPr>
          <w:rFonts w:ascii="Times New Roman" w:hAnsi="Times New Roman"/>
          <w:b/>
          <w:bCs/>
          <w:kern w:val="36"/>
          <w:lang w:val="nl-NL"/>
        </w:rPr>
      </w:pPr>
      <w:r w:rsidRPr="00966A81">
        <w:rPr>
          <w:rFonts w:ascii="Times New Roman" w:hAnsi="Times New Roman"/>
          <w:b/>
          <w:bCs/>
          <w:kern w:val="36"/>
          <w:lang w:val="nl-NL"/>
        </w:rPr>
        <w:t>THƯ MỜI</w:t>
      </w:r>
    </w:p>
    <w:p w:rsidR="00BB3FD0" w:rsidRPr="00966A81" w:rsidRDefault="00BB3FD0" w:rsidP="00BB3FD0">
      <w:pPr>
        <w:jc w:val="center"/>
        <w:rPr>
          <w:rFonts w:ascii="Times New Roman" w:hAnsi="Times New Roman"/>
          <w:b/>
          <w:bCs/>
          <w:kern w:val="36"/>
          <w:lang w:val="vi-VN"/>
        </w:rPr>
      </w:pPr>
      <w:r w:rsidRPr="00966A81">
        <w:rPr>
          <w:rFonts w:ascii="Times New Roman" w:hAnsi="Times New Roman"/>
          <w:b/>
          <w:bCs/>
          <w:kern w:val="36"/>
          <w:lang w:val="vi-VN"/>
        </w:rPr>
        <w:t>Tham gia Phiên giao dịch việc làm lưu động</w:t>
      </w:r>
    </w:p>
    <w:p w:rsidR="00BB3FD0" w:rsidRPr="00966A81" w:rsidRDefault="00BB3FD0" w:rsidP="00BB3FD0">
      <w:pPr>
        <w:jc w:val="center"/>
        <w:rPr>
          <w:rFonts w:ascii="Times New Roman" w:hAnsi="Times New Roman"/>
          <w:b/>
          <w:bCs/>
          <w:kern w:val="36"/>
          <w:lang w:val="vi-VN"/>
        </w:rPr>
      </w:pPr>
      <w:r w:rsidRPr="00966A81">
        <w:rPr>
          <w:rFonts w:ascii="Times New Roman" w:hAnsi="Times New Roman"/>
          <w:b/>
          <w:bCs/>
          <w:kern w:val="36"/>
          <w:lang w:val="vi-VN"/>
        </w:rPr>
        <w:t xml:space="preserve">trên địa bàn </w:t>
      </w:r>
      <w:r w:rsidR="00966A81" w:rsidRPr="00966A81">
        <w:rPr>
          <w:rFonts w:ascii="Times New Roman" w:hAnsi="Times New Roman"/>
          <w:b/>
          <w:bCs/>
          <w:kern w:val="36"/>
        </w:rPr>
        <w:t>huyện Cần Giuộc</w:t>
      </w:r>
      <w:r w:rsidR="00966A81" w:rsidRPr="00966A81">
        <w:rPr>
          <w:rFonts w:ascii="Times New Roman" w:hAnsi="Times New Roman"/>
          <w:b/>
          <w:bCs/>
          <w:kern w:val="36"/>
          <w:lang w:val="vi-VN"/>
        </w:rPr>
        <w:t xml:space="preserve"> năm 2025</w:t>
      </w:r>
    </w:p>
    <w:p w:rsidR="00BB3FD0" w:rsidRPr="00966A81" w:rsidRDefault="00BF59F4" w:rsidP="00BB3FD0">
      <w:pPr>
        <w:jc w:val="center"/>
        <w:rPr>
          <w:rFonts w:ascii="Times New Roman" w:hAnsi="Times New Roman"/>
          <w:b/>
          <w:bCs/>
          <w:kern w:val="36"/>
          <w:lang w:val="vi-VN"/>
        </w:rPr>
      </w:pPr>
      <w:r w:rsidRPr="00966A81">
        <w:rPr>
          <w:rFonts w:ascii="Times New Roman" w:hAnsi="Times New Roman"/>
          <w:b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1473E" wp14:editId="4A271640">
                <wp:simplePos x="0" y="0"/>
                <wp:positionH relativeFrom="column">
                  <wp:posOffset>1875155</wp:posOffset>
                </wp:positionH>
                <wp:positionV relativeFrom="paragraph">
                  <wp:posOffset>28737</wp:posOffset>
                </wp:positionV>
                <wp:extent cx="23495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029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5pt,2.25pt" to="33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" strokecolor="#4579b8 [3044]"/>
            </w:pict>
          </mc:Fallback>
        </mc:AlternateContent>
      </w:r>
    </w:p>
    <w:p w:rsidR="001C2FDC" w:rsidRPr="00966A81" w:rsidRDefault="001C2FDC" w:rsidP="001C2FDC">
      <w:pPr>
        <w:ind w:left="2835"/>
        <w:rPr>
          <w:rFonts w:ascii="Times New Roman" w:hAnsi="Times New Roman" w:cs="Times New Roman"/>
          <w:lang w:val="nl-NL"/>
        </w:rPr>
      </w:pPr>
    </w:p>
    <w:p w:rsidR="009A39E0" w:rsidRPr="009F3CEB" w:rsidRDefault="009F3CEB" w:rsidP="009F3CEB">
      <w:pPr>
        <w:tabs>
          <w:tab w:val="left" w:pos="709"/>
        </w:tabs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ab/>
      </w:r>
      <w:r w:rsidR="001C2FDC" w:rsidRPr="009F3CEB">
        <w:rPr>
          <w:rFonts w:ascii="Times New Roman" w:hAnsi="Times New Roman" w:cs="Times New Roman"/>
          <w:b/>
          <w:lang w:val="vi-VN"/>
        </w:rPr>
        <w:t>Kính gửi:</w:t>
      </w:r>
      <w:r w:rsidR="001C2FDC" w:rsidRPr="009F3CEB">
        <w:rPr>
          <w:rFonts w:ascii="Times New Roman" w:hAnsi="Times New Roman" w:cs="Times New Roman"/>
          <w:b/>
          <w:lang w:val="vi-VN"/>
        </w:rPr>
        <w:tab/>
      </w:r>
    </w:p>
    <w:p w:rsidR="009A39E0" w:rsidRPr="00966A81" w:rsidRDefault="009A39E0" w:rsidP="009F3CEB">
      <w:pPr>
        <w:ind w:firstLine="1843"/>
        <w:rPr>
          <w:rFonts w:ascii="Times New Roman" w:hAnsi="Times New Roman" w:cs="Times New Roman"/>
        </w:rPr>
      </w:pPr>
      <w:r w:rsidRPr="00966A81">
        <w:rPr>
          <w:rFonts w:ascii="Times New Roman" w:hAnsi="Times New Roman" w:cs="Times New Roman"/>
        </w:rPr>
        <w:t xml:space="preserve">- </w:t>
      </w:r>
      <w:r w:rsidR="009F3CEB">
        <w:rPr>
          <w:rFonts w:ascii="Times New Roman" w:hAnsi="Times New Roman" w:cs="Times New Roman"/>
        </w:rPr>
        <w:t xml:space="preserve">Quý </w:t>
      </w:r>
      <w:r w:rsidRPr="00966A81">
        <w:rPr>
          <w:rFonts w:ascii="Times New Roman" w:hAnsi="Times New Roman" w:cs="Times New Roman"/>
        </w:rPr>
        <w:t>doanh nghiệp trên địa bàn tỉnh Long An;</w:t>
      </w:r>
    </w:p>
    <w:p w:rsidR="001C2FDC" w:rsidRPr="00966A81" w:rsidRDefault="009A39E0" w:rsidP="009F3CEB">
      <w:pPr>
        <w:ind w:left="1843"/>
        <w:rPr>
          <w:rFonts w:ascii="Times New Roman" w:hAnsi="Times New Roman" w:cs="Times New Roman"/>
          <w:lang w:val="nl-NL"/>
        </w:rPr>
      </w:pPr>
      <w:r w:rsidRPr="00966A81">
        <w:rPr>
          <w:rFonts w:ascii="Times New Roman" w:hAnsi="Times New Roman" w:cs="Times New Roman"/>
        </w:rPr>
        <w:t xml:space="preserve">- </w:t>
      </w:r>
      <w:r w:rsidR="009F3CEB">
        <w:rPr>
          <w:rFonts w:ascii="Times New Roman" w:hAnsi="Times New Roman" w:cs="Times New Roman"/>
        </w:rPr>
        <w:t xml:space="preserve">Quý </w:t>
      </w:r>
      <w:r w:rsidRPr="00966A81">
        <w:rPr>
          <w:rFonts w:ascii="Times New Roman" w:hAnsi="Times New Roman" w:cs="Times New Roman"/>
        </w:rPr>
        <w:t>doanh nghiệp có chức năng</w:t>
      </w:r>
      <w:r w:rsidR="009F3CEB">
        <w:rPr>
          <w:rFonts w:ascii="Times New Roman" w:hAnsi="Times New Roman" w:cs="Times New Roman"/>
        </w:rPr>
        <w:t xml:space="preserve"> đưa người lao động đi làm việc   </w:t>
      </w:r>
      <w:r w:rsidRPr="00966A81">
        <w:rPr>
          <w:rFonts w:ascii="Times New Roman" w:hAnsi="Times New Roman" w:cs="Times New Roman"/>
        </w:rPr>
        <w:t>nước ngoài.</w:t>
      </w:r>
      <w:r w:rsidR="006221A6" w:rsidRPr="00966A81">
        <w:rPr>
          <w:rFonts w:ascii="Times New Roman" w:hAnsi="Times New Roman" w:cs="Times New Roman"/>
          <w:lang w:val="nl-NL"/>
        </w:rPr>
        <w:t xml:space="preserve"> </w:t>
      </w:r>
    </w:p>
    <w:p w:rsidR="00025D09" w:rsidRPr="00966A81" w:rsidRDefault="00025D09" w:rsidP="00025D09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:rsidR="001C2FDC" w:rsidRPr="00966A81" w:rsidRDefault="00D2322D" w:rsidP="009F3CEB">
      <w:pPr>
        <w:pStyle w:val="BodyTextIndent"/>
        <w:ind w:firstLine="720"/>
        <w:jc w:val="both"/>
        <w:rPr>
          <w:rFonts w:asciiTheme="majorHAnsi" w:hAnsiTheme="majorHAnsi" w:cstheme="majorHAnsi"/>
          <w:spacing w:val="-4"/>
          <w:szCs w:val="28"/>
          <w:lang w:val="nl-NL"/>
        </w:rPr>
      </w:pPr>
      <w:r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Lời đầu tiên </w:t>
      </w:r>
      <w:r w:rsidR="009F3CEB">
        <w:rPr>
          <w:rFonts w:asciiTheme="majorHAnsi" w:hAnsiTheme="majorHAnsi" w:cstheme="majorHAnsi"/>
          <w:spacing w:val="-4"/>
          <w:szCs w:val="28"/>
          <w:lang w:val="nl-NL"/>
        </w:rPr>
        <w:t xml:space="preserve">Giám đốc </w:t>
      </w:r>
      <w:r w:rsidR="001C2FDC"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Trung tâm Dịch vụ việc làm Long An chân thành </w:t>
      </w:r>
      <w:r w:rsidR="009D11FD" w:rsidRPr="00966A81">
        <w:rPr>
          <w:rFonts w:asciiTheme="majorHAnsi" w:hAnsiTheme="majorHAnsi" w:cstheme="majorHAnsi"/>
          <w:spacing w:val="-4"/>
          <w:szCs w:val="28"/>
          <w:lang w:val="nl-NL"/>
        </w:rPr>
        <w:t>cảm</w:t>
      </w:r>
      <w:r w:rsidR="001C2FDC"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 ơn quý doanh nghiệp đã cùng đồng hành với </w:t>
      </w:r>
      <w:r w:rsidR="009F3CEB">
        <w:rPr>
          <w:rFonts w:asciiTheme="majorHAnsi" w:hAnsiTheme="majorHAnsi" w:cstheme="majorHAnsi"/>
          <w:spacing w:val="-4"/>
          <w:szCs w:val="28"/>
          <w:lang w:val="nl-NL"/>
        </w:rPr>
        <w:t xml:space="preserve">đơn vị </w:t>
      </w:r>
      <w:r w:rsidR="001C2FDC" w:rsidRPr="00966A81">
        <w:rPr>
          <w:rFonts w:asciiTheme="majorHAnsi" w:hAnsiTheme="majorHAnsi" w:cstheme="majorHAnsi"/>
          <w:spacing w:val="-4"/>
          <w:szCs w:val="28"/>
          <w:lang w:val="nl-NL"/>
        </w:rPr>
        <w:t>trong thời gian qua.</w:t>
      </w:r>
    </w:p>
    <w:p w:rsidR="00966A81" w:rsidRPr="00966A81" w:rsidRDefault="00966A81" w:rsidP="009F3CEB">
      <w:pPr>
        <w:pStyle w:val="BodyTextIndent"/>
        <w:ind w:firstLine="720"/>
        <w:jc w:val="both"/>
        <w:rPr>
          <w:rFonts w:asciiTheme="majorHAnsi" w:hAnsiTheme="majorHAnsi" w:cstheme="majorHAnsi"/>
          <w:spacing w:val="-4"/>
          <w:szCs w:val="28"/>
          <w:lang w:val="nl-NL"/>
        </w:rPr>
      </w:pPr>
      <w:r w:rsidRPr="00966A81">
        <w:rPr>
          <w:rFonts w:asciiTheme="majorHAnsi" w:hAnsiTheme="majorHAnsi" w:cstheme="majorHAnsi"/>
          <w:spacing w:val="-4"/>
          <w:szCs w:val="28"/>
          <w:lang w:val="nl-NL"/>
        </w:rPr>
        <w:t>Thực hiện kế hoạch số 132/KH-TTDVVL ngày 03/4/2025 về việc phối hợp tổ chức Phiên giao dịch việc làm lưu động trên địa bàn huyện Cần Giuộc năm 2025;</w:t>
      </w:r>
    </w:p>
    <w:p w:rsidR="00C52FD4" w:rsidRPr="00966A81" w:rsidRDefault="001C2FDC" w:rsidP="009F3CEB">
      <w:pPr>
        <w:pStyle w:val="BodyTextIndent"/>
        <w:ind w:firstLine="720"/>
        <w:jc w:val="both"/>
        <w:rPr>
          <w:rFonts w:asciiTheme="majorHAnsi" w:hAnsiTheme="majorHAnsi" w:cstheme="majorHAnsi"/>
          <w:spacing w:val="-4"/>
          <w:szCs w:val="28"/>
          <w:lang w:val="nl-NL"/>
        </w:rPr>
      </w:pPr>
      <w:r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Nhằm </w:t>
      </w:r>
      <w:r w:rsidR="001855DC"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tổ chức tư vấn, hỗ trợ giải quyết việc làm cho người lao động chưa có việc làm ổn định </w:t>
      </w:r>
      <w:r w:rsidR="009A39E0" w:rsidRPr="00966A81">
        <w:rPr>
          <w:rFonts w:asciiTheme="majorHAnsi" w:hAnsiTheme="majorHAnsi" w:cstheme="majorHAnsi"/>
          <w:spacing w:val="-4"/>
          <w:szCs w:val="28"/>
          <w:lang w:val="nl-NL"/>
        </w:rPr>
        <w:t>tại địa phương</w:t>
      </w:r>
      <w:r w:rsidR="00444D4E"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. Tạo điều kiện cho người lao động gặp gỡ với các doanh nghiệp có </w:t>
      </w:r>
      <w:r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nhu cầu tuyển dụng lao động. </w:t>
      </w:r>
    </w:p>
    <w:p w:rsidR="00084DDB" w:rsidRPr="00966A81" w:rsidRDefault="001C2FDC" w:rsidP="009F3CEB">
      <w:pPr>
        <w:pStyle w:val="BodyTextIndent"/>
        <w:ind w:firstLine="720"/>
        <w:jc w:val="both"/>
        <w:rPr>
          <w:rFonts w:asciiTheme="majorHAnsi" w:hAnsiTheme="majorHAnsi" w:cstheme="majorHAnsi"/>
          <w:spacing w:val="-4"/>
          <w:szCs w:val="28"/>
          <w:lang w:val="nl-NL"/>
        </w:rPr>
      </w:pPr>
      <w:r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Trung tâm Dịch vụ việc làm Long An </w:t>
      </w:r>
      <w:r w:rsidR="00AA7C37" w:rsidRPr="00966A81">
        <w:rPr>
          <w:rFonts w:asciiTheme="majorHAnsi" w:hAnsiTheme="majorHAnsi" w:cstheme="majorHAnsi"/>
          <w:spacing w:val="-4"/>
          <w:szCs w:val="28"/>
          <w:lang w:val="nl-NL"/>
        </w:rPr>
        <w:t>trân trọng kính mời</w:t>
      </w:r>
      <w:r w:rsidR="00084DDB" w:rsidRPr="00966A81">
        <w:rPr>
          <w:rFonts w:asciiTheme="majorHAnsi" w:hAnsiTheme="majorHAnsi" w:cstheme="majorHAnsi"/>
          <w:spacing w:val="-4"/>
          <w:szCs w:val="28"/>
          <w:lang w:val="nl-NL"/>
        </w:rPr>
        <w:t>:</w:t>
      </w:r>
    </w:p>
    <w:p w:rsidR="003236B6" w:rsidRPr="00966A81" w:rsidRDefault="00084DDB" w:rsidP="009F3CEB">
      <w:pPr>
        <w:pStyle w:val="BodyTextIndent"/>
        <w:ind w:firstLine="720"/>
        <w:jc w:val="both"/>
        <w:rPr>
          <w:rFonts w:asciiTheme="majorHAnsi" w:hAnsiTheme="majorHAnsi" w:cstheme="majorHAnsi"/>
          <w:szCs w:val="28"/>
          <w:lang w:val="nl-NL"/>
        </w:rPr>
      </w:pPr>
      <w:r w:rsidRPr="00966A81">
        <w:rPr>
          <w:rFonts w:asciiTheme="majorHAnsi" w:hAnsiTheme="majorHAnsi" w:cstheme="majorHAnsi"/>
          <w:b/>
          <w:spacing w:val="-4"/>
          <w:szCs w:val="28"/>
          <w:lang w:val="nl-NL"/>
        </w:rPr>
        <w:t>Đại diện Quý doanh nghiệp</w:t>
      </w:r>
      <w:r w:rsidRPr="00966A81">
        <w:rPr>
          <w:rFonts w:asciiTheme="majorHAnsi" w:hAnsiTheme="majorHAnsi" w:cstheme="majorHAnsi"/>
          <w:spacing w:val="-4"/>
          <w:szCs w:val="28"/>
          <w:lang w:val="nl-NL"/>
        </w:rPr>
        <w:t xml:space="preserve"> đến tham gia </w:t>
      </w:r>
      <w:r w:rsidR="00D83046" w:rsidRPr="00966A81">
        <w:rPr>
          <w:rFonts w:asciiTheme="majorHAnsi" w:hAnsiTheme="majorHAnsi" w:cstheme="majorHAnsi"/>
          <w:szCs w:val="28"/>
          <w:lang w:val="nl-NL"/>
        </w:rPr>
        <w:t>phiên</w:t>
      </w:r>
      <w:r w:rsidRPr="00966A81">
        <w:rPr>
          <w:rFonts w:asciiTheme="majorHAnsi" w:hAnsiTheme="majorHAnsi" w:cstheme="majorHAnsi"/>
          <w:szCs w:val="28"/>
          <w:lang w:val="nl-NL"/>
        </w:rPr>
        <w:t xml:space="preserve"> giao dịch việc làm</w:t>
      </w:r>
      <w:r w:rsidR="003236B6" w:rsidRPr="00966A81">
        <w:rPr>
          <w:rFonts w:asciiTheme="majorHAnsi" w:hAnsiTheme="majorHAnsi" w:cstheme="majorHAnsi"/>
          <w:szCs w:val="28"/>
          <w:lang w:val="nl-NL"/>
        </w:rPr>
        <w:t xml:space="preserve"> lưu động năm 202</w:t>
      </w:r>
      <w:r w:rsidR="00966A81" w:rsidRPr="00966A81">
        <w:rPr>
          <w:rFonts w:asciiTheme="majorHAnsi" w:hAnsiTheme="majorHAnsi" w:cstheme="majorHAnsi"/>
          <w:szCs w:val="28"/>
          <w:lang w:val="nl-NL"/>
        </w:rPr>
        <w:t>5</w:t>
      </w:r>
      <w:r w:rsidR="003236B6" w:rsidRPr="00966A81">
        <w:rPr>
          <w:rFonts w:asciiTheme="majorHAnsi" w:hAnsiTheme="majorHAnsi" w:cstheme="majorHAnsi"/>
          <w:szCs w:val="28"/>
          <w:lang w:val="nl-NL"/>
        </w:rPr>
        <w:t xml:space="preserve"> trên địa bàn </w:t>
      </w:r>
      <w:r w:rsidR="00966A81" w:rsidRPr="00966A81">
        <w:rPr>
          <w:rFonts w:asciiTheme="majorHAnsi" w:hAnsiTheme="majorHAnsi" w:cstheme="majorHAnsi"/>
          <w:szCs w:val="28"/>
          <w:lang w:val="nl-NL"/>
        </w:rPr>
        <w:t>huyện Cần Giuộc</w:t>
      </w:r>
      <w:r w:rsidR="003236B6" w:rsidRPr="00966A81">
        <w:rPr>
          <w:rFonts w:asciiTheme="majorHAnsi" w:hAnsiTheme="majorHAnsi" w:cstheme="majorHAnsi"/>
          <w:szCs w:val="28"/>
          <w:lang w:val="nl-NL"/>
        </w:rPr>
        <w:t>.</w:t>
      </w:r>
    </w:p>
    <w:p w:rsidR="0013143F" w:rsidRPr="00966A81" w:rsidRDefault="0013143F" w:rsidP="009F3CEB">
      <w:pPr>
        <w:pStyle w:val="BodyTextIndent"/>
        <w:ind w:firstLine="720"/>
        <w:jc w:val="center"/>
        <w:rPr>
          <w:rFonts w:asciiTheme="majorHAnsi" w:hAnsiTheme="majorHAnsi" w:cstheme="majorHAnsi"/>
          <w:b/>
          <w:bCs/>
          <w:lang w:val="nl-NL"/>
        </w:rPr>
      </w:pPr>
      <w:r w:rsidRPr="00966A81">
        <w:rPr>
          <w:rFonts w:asciiTheme="majorHAnsi" w:hAnsiTheme="majorHAnsi" w:cstheme="majorHAnsi"/>
          <w:bCs/>
          <w:lang w:val="nl-NL"/>
        </w:rPr>
        <w:t xml:space="preserve">- Thời gian: 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 xml:space="preserve">vào lúc </w:t>
      </w:r>
      <w:r w:rsidR="00C23122" w:rsidRPr="00966A81">
        <w:rPr>
          <w:rFonts w:asciiTheme="majorHAnsi" w:hAnsiTheme="majorHAnsi" w:cstheme="majorHAnsi"/>
          <w:b/>
          <w:bCs/>
          <w:spacing w:val="-4"/>
        </w:rPr>
        <w:t>0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7h3</w:t>
      </w:r>
      <w:r w:rsidR="00C23122" w:rsidRPr="00966A81">
        <w:rPr>
          <w:rFonts w:asciiTheme="majorHAnsi" w:hAnsiTheme="majorHAnsi" w:cstheme="majorHAnsi"/>
          <w:b/>
          <w:bCs/>
          <w:spacing w:val="-4"/>
        </w:rPr>
        <w:t>0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 xml:space="preserve"> đến 1</w:t>
      </w:r>
      <w:r w:rsidR="00C23122" w:rsidRPr="00966A81">
        <w:rPr>
          <w:rFonts w:asciiTheme="majorHAnsi" w:hAnsiTheme="majorHAnsi" w:cstheme="majorHAnsi"/>
          <w:b/>
          <w:bCs/>
          <w:spacing w:val="-4"/>
        </w:rPr>
        <w:t>1</w:t>
      </w:r>
      <w:r w:rsidR="00E76B41" w:rsidRPr="00966A81">
        <w:rPr>
          <w:rFonts w:asciiTheme="majorHAnsi" w:hAnsiTheme="majorHAnsi" w:cstheme="majorHAnsi"/>
          <w:b/>
          <w:bCs/>
          <w:spacing w:val="-4"/>
          <w:lang w:val="vi-VN"/>
        </w:rPr>
        <w:t>h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0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 xml:space="preserve">0 ngày </w:t>
      </w:r>
      <w:r w:rsidR="00E4494E" w:rsidRPr="00966A81">
        <w:rPr>
          <w:rFonts w:asciiTheme="majorHAnsi" w:hAnsiTheme="majorHAnsi" w:cstheme="majorHAnsi"/>
          <w:b/>
          <w:bCs/>
          <w:spacing w:val="-4"/>
        </w:rPr>
        <w:t>2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6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>/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4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>/202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5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 xml:space="preserve"> (</w:t>
      </w:r>
      <w:r w:rsidR="00966A81" w:rsidRPr="00966A81">
        <w:rPr>
          <w:rFonts w:asciiTheme="majorHAnsi" w:hAnsiTheme="majorHAnsi" w:cstheme="majorHAnsi"/>
          <w:b/>
          <w:bCs/>
          <w:spacing w:val="-4"/>
        </w:rPr>
        <w:t>thứ bảy</w:t>
      </w:r>
      <w:r w:rsidRPr="00966A81">
        <w:rPr>
          <w:rFonts w:asciiTheme="majorHAnsi" w:hAnsiTheme="majorHAnsi" w:cstheme="majorHAnsi"/>
          <w:b/>
          <w:bCs/>
          <w:spacing w:val="-4"/>
          <w:lang w:val="vi-VN"/>
        </w:rPr>
        <w:t>)</w:t>
      </w:r>
      <w:r w:rsidRPr="00966A81">
        <w:rPr>
          <w:rFonts w:asciiTheme="majorHAnsi" w:hAnsiTheme="majorHAnsi" w:cstheme="majorHAnsi"/>
          <w:b/>
          <w:bCs/>
          <w:spacing w:val="-4"/>
          <w:lang w:val="nl-NL"/>
        </w:rPr>
        <w:t>.</w:t>
      </w:r>
    </w:p>
    <w:p w:rsidR="00966A81" w:rsidRPr="00966A81" w:rsidRDefault="0013143F" w:rsidP="009F3CEB">
      <w:pPr>
        <w:shd w:val="clear" w:color="auto" w:fill="FFFFFF"/>
        <w:spacing w:line="400" w:lineRule="exact"/>
        <w:ind w:firstLine="720"/>
        <w:jc w:val="both"/>
        <w:rPr>
          <w:rFonts w:ascii="Times New Roman" w:hAnsi="Times New Roman"/>
          <w:shd w:val="clear" w:color="auto" w:fill="FFFFFF"/>
        </w:rPr>
      </w:pPr>
      <w:r w:rsidRPr="00966A81">
        <w:rPr>
          <w:rFonts w:asciiTheme="majorHAnsi" w:hAnsiTheme="majorHAnsi" w:cstheme="majorHAnsi"/>
          <w:spacing w:val="-4"/>
          <w:kern w:val="32"/>
          <w:lang w:val="nl-NL"/>
        </w:rPr>
        <w:t xml:space="preserve">- Địa điểm: </w:t>
      </w:r>
      <w:r w:rsidR="00966A81" w:rsidRPr="00D554FF">
        <w:rPr>
          <w:rFonts w:ascii="Times New Roman" w:hAnsi="Times New Roman"/>
          <w:b/>
          <w:shd w:val="clear" w:color="auto" w:fill="FFFFFF"/>
        </w:rPr>
        <w:t>Công  viên Nguyễn Thị Bảy</w:t>
      </w:r>
      <w:r w:rsidR="00966A81" w:rsidRPr="00966A81">
        <w:rPr>
          <w:rFonts w:ascii="Times New Roman" w:hAnsi="Times New Roman"/>
          <w:shd w:val="clear" w:color="auto" w:fill="FFFFFF"/>
        </w:rPr>
        <w:t xml:space="preserve"> (Địa chỉ: Quốc lộ 50, </w:t>
      </w:r>
      <w:r w:rsidR="00D554FF">
        <w:rPr>
          <w:rFonts w:ascii="Times New Roman" w:hAnsi="Times New Roman"/>
          <w:shd w:val="clear" w:color="auto" w:fill="FFFFFF"/>
        </w:rPr>
        <w:t xml:space="preserve">Khu phố 1, </w:t>
      </w:r>
      <w:r w:rsidR="00966A81" w:rsidRPr="00966A81">
        <w:rPr>
          <w:rFonts w:ascii="Times New Roman" w:hAnsi="Times New Roman"/>
          <w:shd w:val="clear" w:color="auto" w:fill="FFFFFF"/>
        </w:rPr>
        <w:t xml:space="preserve">Thị trấn Cần Giuộc, </w:t>
      </w:r>
      <w:r w:rsidR="00D554FF">
        <w:rPr>
          <w:rFonts w:ascii="Times New Roman" w:hAnsi="Times New Roman"/>
          <w:shd w:val="clear" w:color="auto" w:fill="FFFFFF"/>
        </w:rPr>
        <w:t xml:space="preserve">huyện </w:t>
      </w:r>
      <w:r w:rsidR="00966A81" w:rsidRPr="00966A81">
        <w:rPr>
          <w:rFonts w:ascii="Times New Roman" w:hAnsi="Times New Roman"/>
          <w:shd w:val="clear" w:color="auto" w:fill="FFFFFF"/>
        </w:rPr>
        <w:t xml:space="preserve">Cần Giuộc, </w:t>
      </w:r>
      <w:r w:rsidR="00D554FF">
        <w:rPr>
          <w:rFonts w:ascii="Times New Roman" w:hAnsi="Times New Roman"/>
          <w:shd w:val="clear" w:color="auto" w:fill="FFFFFF"/>
        </w:rPr>
        <w:t xml:space="preserve">tỉnh </w:t>
      </w:r>
      <w:r w:rsidR="00966A81" w:rsidRPr="00966A81">
        <w:rPr>
          <w:rFonts w:ascii="Times New Roman" w:hAnsi="Times New Roman"/>
          <w:shd w:val="clear" w:color="auto" w:fill="FFFFFF"/>
        </w:rPr>
        <w:t>Long An).</w:t>
      </w:r>
    </w:p>
    <w:p w:rsidR="00025D09" w:rsidRPr="00966A81" w:rsidRDefault="00025D09" w:rsidP="009F3CEB">
      <w:pPr>
        <w:shd w:val="clear" w:color="auto" w:fill="FFFFFF"/>
        <w:ind w:firstLine="720"/>
        <w:jc w:val="both"/>
        <w:rPr>
          <w:rFonts w:asciiTheme="majorHAnsi" w:hAnsiTheme="majorHAnsi" w:cstheme="majorHAnsi"/>
          <w:lang w:val="nl-NL"/>
        </w:rPr>
      </w:pPr>
      <w:r w:rsidRPr="00966A81">
        <w:rPr>
          <w:rFonts w:asciiTheme="majorHAnsi" w:hAnsiTheme="majorHAnsi" w:cstheme="majorHAnsi"/>
          <w:lang w:val="nl-NL"/>
        </w:rPr>
        <w:t xml:space="preserve">Rất mong </w:t>
      </w:r>
      <w:r w:rsidR="00C643FC" w:rsidRPr="00966A81">
        <w:rPr>
          <w:rFonts w:asciiTheme="majorHAnsi" w:hAnsiTheme="majorHAnsi" w:cstheme="majorHAnsi"/>
          <w:lang w:val="nl-NL"/>
        </w:rPr>
        <w:t xml:space="preserve">nhận được </w:t>
      </w:r>
      <w:r w:rsidRPr="00966A81">
        <w:rPr>
          <w:rFonts w:asciiTheme="majorHAnsi" w:hAnsiTheme="majorHAnsi" w:cstheme="majorHAnsi"/>
          <w:lang w:val="nl-NL"/>
        </w:rPr>
        <w:t xml:space="preserve">sự </w:t>
      </w:r>
      <w:r w:rsidR="00C643FC" w:rsidRPr="00966A81">
        <w:rPr>
          <w:rFonts w:asciiTheme="majorHAnsi" w:hAnsiTheme="majorHAnsi" w:cstheme="majorHAnsi"/>
          <w:lang w:val="nl-NL"/>
        </w:rPr>
        <w:t xml:space="preserve">quan tâm </w:t>
      </w:r>
      <w:r w:rsidRPr="00966A81">
        <w:rPr>
          <w:rFonts w:asciiTheme="majorHAnsi" w:hAnsiTheme="majorHAnsi" w:cstheme="majorHAnsi"/>
          <w:lang w:val="nl-NL"/>
        </w:rPr>
        <w:t xml:space="preserve">của </w:t>
      </w:r>
      <w:r w:rsidR="004D7612" w:rsidRPr="00966A81">
        <w:rPr>
          <w:rFonts w:asciiTheme="majorHAnsi" w:hAnsiTheme="majorHAnsi" w:cstheme="majorHAnsi"/>
          <w:lang w:val="nl-NL"/>
        </w:rPr>
        <w:t>quý</w:t>
      </w:r>
      <w:r w:rsidRPr="00966A81">
        <w:rPr>
          <w:rFonts w:asciiTheme="majorHAnsi" w:hAnsiTheme="majorHAnsi" w:cstheme="majorHAnsi"/>
          <w:lang w:val="nl-NL"/>
        </w:rPr>
        <w:t xml:space="preserve"> doanh nghiệp.</w:t>
      </w:r>
    </w:p>
    <w:p w:rsidR="004D7612" w:rsidRPr="00966A81" w:rsidRDefault="004D7612" w:rsidP="00B270C0">
      <w:pPr>
        <w:ind w:firstLine="720"/>
        <w:jc w:val="both"/>
        <w:rPr>
          <w:rFonts w:asciiTheme="majorHAnsi" w:hAnsiTheme="majorHAnsi" w:cstheme="majorHAnsi"/>
          <w:lang w:val="nl-NL"/>
        </w:rPr>
      </w:pPr>
      <w:r w:rsidRPr="00966A81">
        <w:rPr>
          <w:rFonts w:asciiTheme="majorHAnsi" w:hAnsiTheme="majorHAnsi" w:cstheme="majorHAnsi"/>
          <w:lang w:val="nl-NL"/>
        </w:rPr>
        <w:t>Trân trọng ./.</w:t>
      </w:r>
    </w:p>
    <w:p w:rsidR="007E6EC1" w:rsidRPr="00966A81" w:rsidRDefault="007E6EC1" w:rsidP="0094604F">
      <w:pPr>
        <w:spacing w:line="360" w:lineRule="exact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5"/>
        <w:gridCol w:w="4272"/>
      </w:tblGrid>
      <w:tr w:rsidR="00966A81" w:rsidRPr="00966A81" w:rsidTr="00151DED">
        <w:tc>
          <w:tcPr>
            <w:tcW w:w="5490" w:type="dxa"/>
            <w:shd w:val="clear" w:color="auto" w:fill="auto"/>
          </w:tcPr>
          <w:p w:rsidR="007E6EC1" w:rsidRPr="00966A81" w:rsidRDefault="007E6EC1" w:rsidP="005C5669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966A8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</w:tc>
        <w:tc>
          <w:tcPr>
            <w:tcW w:w="4698" w:type="dxa"/>
            <w:shd w:val="clear" w:color="auto" w:fill="auto"/>
          </w:tcPr>
          <w:p w:rsidR="00151DED" w:rsidRPr="00966A81" w:rsidRDefault="007E6EC1" w:rsidP="00151DE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66A81">
              <w:rPr>
                <w:rFonts w:ascii="Times New Roman" w:hAnsi="Times New Roman"/>
                <w:b/>
                <w:lang w:val="vi-VN"/>
              </w:rPr>
              <w:t>GIÁM ĐỐC</w:t>
            </w:r>
          </w:p>
        </w:tc>
      </w:tr>
      <w:tr w:rsidR="00966A81" w:rsidRPr="00966A81" w:rsidTr="00151DED">
        <w:trPr>
          <w:trHeight w:val="1098"/>
        </w:trPr>
        <w:tc>
          <w:tcPr>
            <w:tcW w:w="5490" w:type="dxa"/>
            <w:shd w:val="clear" w:color="auto" w:fill="auto"/>
          </w:tcPr>
          <w:p w:rsidR="00966A81" w:rsidRPr="00966A81" w:rsidRDefault="00966A81" w:rsidP="00966A81">
            <w:pPr>
              <w:pStyle w:val="ListParagraph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966A81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966A81" w:rsidRPr="00966A81" w:rsidRDefault="00966A81" w:rsidP="00966A81">
            <w:pPr>
              <w:pStyle w:val="ListParagraph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966A8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66A8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Sở </w:t>
            </w:r>
            <w:r w:rsidRPr="00966A81">
              <w:rPr>
                <w:rFonts w:ascii="Times New Roman" w:hAnsi="Times New Roman"/>
                <w:sz w:val="22"/>
                <w:szCs w:val="22"/>
              </w:rPr>
              <w:t>Nội vụ tỉnh Long An</w:t>
            </w:r>
            <w:r w:rsidRPr="00966A8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(b/c)</w:t>
            </w:r>
            <w:r w:rsidRPr="00966A8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E6EC1" w:rsidRPr="00966A81" w:rsidRDefault="00966A81" w:rsidP="00966A81">
            <w:pPr>
              <w:pStyle w:val="ListParagraph"/>
              <w:ind w:left="176"/>
              <w:rPr>
                <w:rFonts w:ascii="Times New Roman" w:hAnsi="Times New Roman"/>
                <w:sz w:val="24"/>
              </w:rPr>
            </w:pPr>
            <w:r w:rsidRPr="00966A81">
              <w:rPr>
                <w:rFonts w:ascii="Times New Roman" w:hAnsi="Times New Roman"/>
                <w:sz w:val="22"/>
                <w:szCs w:val="22"/>
              </w:rPr>
              <w:t>- Lưu VT, ĐT-GTVL, Phát.</w:t>
            </w:r>
          </w:p>
        </w:tc>
        <w:tc>
          <w:tcPr>
            <w:tcW w:w="4698" w:type="dxa"/>
            <w:shd w:val="clear" w:color="auto" w:fill="auto"/>
          </w:tcPr>
          <w:p w:rsidR="007E6EC1" w:rsidRPr="00966A81" w:rsidRDefault="007E6EC1" w:rsidP="005C5669">
            <w:pPr>
              <w:jc w:val="center"/>
              <w:rPr>
                <w:rFonts w:ascii="Times New Roman" w:hAnsi="Times New Roman"/>
                <w:b/>
              </w:rPr>
            </w:pPr>
          </w:p>
          <w:p w:rsidR="00151DED" w:rsidRPr="00966A81" w:rsidRDefault="00151DED" w:rsidP="005C5669">
            <w:pPr>
              <w:jc w:val="center"/>
              <w:rPr>
                <w:rFonts w:ascii="Times New Roman" w:hAnsi="Times New Roman"/>
                <w:b/>
              </w:rPr>
            </w:pPr>
          </w:p>
          <w:p w:rsidR="00151DED" w:rsidRPr="00966A81" w:rsidRDefault="00151DED" w:rsidP="005C5669">
            <w:pPr>
              <w:jc w:val="center"/>
              <w:rPr>
                <w:rFonts w:ascii="Times New Roman" w:hAnsi="Times New Roman"/>
                <w:b/>
              </w:rPr>
            </w:pPr>
          </w:p>
          <w:p w:rsidR="00151DED" w:rsidRPr="00966A81" w:rsidRDefault="00151DED" w:rsidP="005C5669">
            <w:pPr>
              <w:jc w:val="center"/>
              <w:rPr>
                <w:rFonts w:ascii="Times New Roman" w:hAnsi="Times New Roman"/>
                <w:b/>
              </w:rPr>
            </w:pPr>
          </w:p>
          <w:p w:rsidR="00151DED" w:rsidRPr="00966A81" w:rsidRDefault="00151DED" w:rsidP="005C5669">
            <w:pPr>
              <w:jc w:val="center"/>
              <w:rPr>
                <w:rFonts w:ascii="Times New Roman" w:hAnsi="Times New Roman"/>
                <w:b/>
              </w:rPr>
            </w:pPr>
          </w:p>
          <w:p w:rsidR="00151DED" w:rsidRPr="00966A81" w:rsidRDefault="00151DED" w:rsidP="005C56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3584A" w:rsidRPr="00966A81" w:rsidRDefault="00966A81" w:rsidP="006D590E">
      <w:pPr>
        <w:tabs>
          <w:tab w:val="center" w:pos="7020"/>
        </w:tabs>
        <w:rPr>
          <w:rFonts w:ascii="Times New Roman" w:hAnsi="Times New Roman" w:cs="Times New Roman"/>
          <w:lang w:val="vi-VN"/>
        </w:rPr>
      </w:pPr>
      <w:r w:rsidRPr="00966A81">
        <w:rPr>
          <w:rFonts w:asciiTheme="majorHAnsi" w:hAnsiTheme="majorHAnsi" w:cstheme="majorHAnsi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E44B1" wp14:editId="03BE217B">
                <wp:simplePos x="0" y="0"/>
                <wp:positionH relativeFrom="margin">
                  <wp:align>left</wp:align>
                </wp:positionH>
                <wp:positionV relativeFrom="paragraph">
                  <wp:posOffset>16820</wp:posOffset>
                </wp:positionV>
                <wp:extent cx="598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829FC" id="Straight Connector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pt" to="47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" strokecolor="#4579b8 [3044]">
                <w10:wrap anchorx="margin"/>
              </v:line>
            </w:pict>
          </mc:Fallback>
        </mc:AlternateContent>
      </w:r>
    </w:p>
    <w:p w:rsidR="00171734" w:rsidRPr="00966A81" w:rsidRDefault="00171734" w:rsidP="0003584A">
      <w:pPr>
        <w:ind w:firstLine="720"/>
        <w:jc w:val="both"/>
        <w:rPr>
          <w:rFonts w:asciiTheme="majorHAnsi" w:hAnsiTheme="majorHAnsi" w:cstheme="majorHAnsi"/>
          <w:sz w:val="20"/>
          <w:szCs w:val="20"/>
          <w:lang w:val="nl-NL"/>
        </w:rPr>
      </w:pPr>
      <w:r w:rsidRPr="00966A81">
        <w:rPr>
          <w:rFonts w:asciiTheme="majorHAnsi" w:hAnsiTheme="majorHAnsi" w:cstheme="majorHAnsi"/>
          <w:sz w:val="20"/>
          <w:szCs w:val="20"/>
          <w:lang w:val="nl-NL"/>
        </w:rPr>
        <w:t>Để chuẩn bị cho cô</w:t>
      </w:r>
      <w:r w:rsidR="00F32A0E" w:rsidRPr="00966A81">
        <w:rPr>
          <w:rFonts w:asciiTheme="majorHAnsi" w:hAnsiTheme="majorHAnsi" w:cstheme="majorHAnsi"/>
          <w:sz w:val="20"/>
          <w:szCs w:val="20"/>
          <w:lang w:val="nl-NL"/>
        </w:rPr>
        <w:t>ng tác tổ chức đạt kết quả tốt kín</w:t>
      </w:r>
      <w:r w:rsidRPr="00966A81">
        <w:rPr>
          <w:rFonts w:asciiTheme="majorHAnsi" w:hAnsiTheme="majorHAnsi" w:cstheme="majorHAnsi"/>
          <w:sz w:val="20"/>
          <w:szCs w:val="20"/>
          <w:lang w:val="nl-NL"/>
        </w:rPr>
        <w:t xml:space="preserve">h đề nghị quý doanh nghiệp vui lòng gửi phiếu đăng ký tham gia kèm thông tin tuyển dụng theo mẫu đính kèm về Trung tâm Dịch vụ việc làm (điện thoại: 02723.871.711 – 0842.871.711, Email: </w:t>
      </w:r>
      <w:hyperlink r:id="rId4" w:history="1">
        <w:r w:rsidRPr="00966A81">
          <w:rPr>
            <w:rStyle w:val="Hyperlink"/>
            <w:rFonts w:asciiTheme="majorHAnsi" w:hAnsiTheme="majorHAnsi" w:cstheme="majorHAnsi"/>
            <w:color w:val="auto"/>
            <w:sz w:val="20"/>
            <w:szCs w:val="20"/>
            <w:lang w:val="nl-NL"/>
          </w:rPr>
          <w:t>vieclam@vieclamlongan.vn</w:t>
        </w:r>
      </w:hyperlink>
      <w:r w:rsidRPr="00966A81">
        <w:rPr>
          <w:rFonts w:asciiTheme="majorHAnsi" w:hAnsiTheme="majorHAnsi" w:cstheme="majorHAnsi"/>
          <w:sz w:val="20"/>
          <w:szCs w:val="20"/>
          <w:lang w:val="nl-NL"/>
        </w:rPr>
        <w:t xml:space="preserve">) </w:t>
      </w:r>
      <w:r w:rsidRPr="00966A81">
        <w:rPr>
          <w:rFonts w:asciiTheme="majorHAnsi" w:hAnsiTheme="majorHAnsi" w:cstheme="majorHAnsi"/>
          <w:b/>
          <w:sz w:val="20"/>
          <w:szCs w:val="20"/>
          <w:lang w:val="nl-NL"/>
        </w:rPr>
        <w:t xml:space="preserve">chậm nhất đến ngày </w:t>
      </w:r>
      <w:r w:rsidR="00530C71" w:rsidRPr="00966A81">
        <w:rPr>
          <w:rFonts w:asciiTheme="majorHAnsi" w:hAnsiTheme="majorHAnsi" w:cstheme="majorHAnsi"/>
          <w:b/>
          <w:sz w:val="20"/>
          <w:szCs w:val="20"/>
          <w:lang w:val="nl-NL"/>
        </w:rPr>
        <w:t>2</w:t>
      </w:r>
      <w:r w:rsidR="00966A81">
        <w:rPr>
          <w:rFonts w:asciiTheme="majorHAnsi" w:hAnsiTheme="majorHAnsi" w:cstheme="majorHAnsi"/>
          <w:b/>
          <w:sz w:val="20"/>
          <w:szCs w:val="20"/>
          <w:lang w:val="nl-NL"/>
        </w:rPr>
        <w:t>1</w:t>
      </w:r>
      <w:r w:rsidRPr="00966A81">
        <w:rPr>
          <w:rFonts w:asciiTheme="majorHAnsi" w:hAnsiTheme="majorHAnsi" w:cstheme="majorHAnsi"/>
          <w:b/>
          <w:sz w:val="20"/>
          <w:szCs w:val="20"/>
          <w:lang w:val="nl-NL"/>
        </w:rPr>
        <w:t>/</w:t>
      </w:r>
      <w:r w:rsidR="00966A81">
        <w:rPr>
          <w:rFonts w:asciiTheme="majorHAnsi" w:hAnsiTheme="majorHAnsi" w:cstheme="majorHAnsi"/>
          <w:b/>
          <w:sz w:val="20"/>
          <w:szCs w:val="20"/>
          <w:lang w:val="nl-NL"/>
        </w:rPr>
        <w:t>4</w:t>
      </w:r>
      <w:r w:rsidRPr="00966A81">
        <w:rPr>
          <w:rFonts w:asciiTheme="majorHAnsi" w:hAnsiTheme="majorHAnsi" w:cstheme="majorHAnsi"/>
          <w:b/>
          <w:sz w:val="20"/>
          <w:szCs w:val="20"/>
          <w:lang w:val="nl-NL"/>
        </w:rPr>
        <w:t>/202</w:t>
      </w:r>
      <w:r w:rsidR="00966A81">
        <w:rPr>
          <w:rFonts w:asciiTheme="majorHAnsi" w:hAnsiTheme="majorHAnsi" w:cstheme="majorHAnsi"/>
          <w:b/>
          <w:sz w:val="20"/>
          <w:szCs w:val="20"/>
          <w:lang w:val="nl-NL"/>
        </w:rPr>
        <w:t>5</w:t>
      </w:r>
      <w:r w:rsidR="00FE6A40" w:rsidRPr="00966A81">
        <w:rPr>
          <w:rFonts w:asciiTheme="majorHAnsi" w:hAnsiTheme="majorHAnsi" w:cstheme="majorHAnsi"/>
          <w:b/>
          <w:sz w:val="20"/>
          <w:szCs w:val="20"/>
          <w:lang w:val="nl-NL"/>
        </w:rPr>
        <w:t>.</w:t>
      </w:r>
      <w:r w:rsidRPr="00966A81">
        <w:rPr>
          <w:rFonts w:asciiTheme="majorHAnsi" w:hAnsiTheme="majorHAnsi" w:cstheme="majorHAnsi"/>
          <w:sz w:val="20"/>
          <w:szCs w:val="20"/>
          <w:lang w:val="nl-NL"/>
        </w:rPr>
        <w:t xml:space="preserve"> </w:t>
      </w:r>
      <w:r w:rsidR="0003584A" w:rsidRPr="00966A81">
        <w:rPr>
          <w:rFonts w:asciiTheme="majorHAnsi" w:hAnsiTheme="majorHAnsi" w:cstheme="majorHAnsi"/>
          <w:sz w:val="20"/>
          <w:szCs w:val="20"/>
          <w:lang w:val="nl-NL"/>
        </w:rPr>
        <w:t xml:space="preserve"> </w:t>
      </w:r>
    </w:p>
    <w:p w:rsidR="0013143F" w:rsidRPr="00966A81" w:rsidRDefault="00F32A0E" w:rsidP="009F3CEB">
      <w:pPr>
        <w:ind w:left="284"/>
        <w:jc w:val="center"/>
        <w:rPr>
          <w:rFonts w:ascii="Times New Roman" w:hAnsi="Times New Roman"/>
          <w:b/>
          <w:bCs/>
          <w:bdr w:val="none" w:sz="0" w:space="0" w:color="auto" w:frame="1"/>
          <w:lang w:val="vi-VN"/>
        </w:rPr>
      </w:pPr>
      <w:r w:rsidRPr="00966A81">
        <w:rPr>
          <w:rFonts w:ascii="Times New Roman" w:hAnsi="Times New Roman"/>
          <w:b/>
          <w:bCs/>
          <w:bdr w:val="none" w:sz="0" w:space="0" w:color="auto" w:frame="1"/>
          <w:lang w:val="nl-NL"/>
        </w:rPr>
        <w:br w:type="page"/>
      </w:r>
      <w:r w:rsidR="0013143F" w:rsidRPr="00966A81">
        <w:rPr>
          <w:rFonts w:ascii="Times New Roman" w:hAnsi="Times New Roman"/>
          <w:b/>
          <w:bCs/>
          <w:bdr w:val="none" w:sz="0" w:space="0" w:color="auto" w:frame="1"/>
          <w:lang w:val="nl-NL"/>
        </w:rPr>
        <w:lastRenderedPageBreak/>
        <w:t>CHƯƠNG TRÌNH PHIÊN</w:t>
      </w:r>
      <w:r w:rsidR="0013143F" w:rsidRPr="00966A81">
        <w:rPr>
          <w:rFonts w:ascii="Times New Roman" w:hAnsi="Times New Roman"/>
          <w:b/>
          <w:bCs/>
          <w:bdr w:val="none" w:sz="0" w:space="0" w:color="auto" w:frame="1"/>
          <w:lang w:val="vi-VN"/>
        </w:rPr>
        <w:t xml:space="preserve"> GIAO DỊCH VIỆC LÀM</w:t>
      </w:r>
    </w:p>
    <w:p w:rsidR="00400102" w:rsidRPr="00966A81" w:rsidRDefault="00400102" w:rsidP="0013143F">
      <w:pPr>
        <w:ind w:left="284"/>
        <w:jc w:val="both"/>
        <w:rPr>
          <w:rFonts w:ascii="Times New Roman" w:hAnsi="Times New Roman"/>
          <w:b/>
          <w:bCs/>
          <w:bdr w:val="none" w:sz="0" w:space="0" w:color="auto" w:frame="1"/>
          <w:lang w:val="vi-VN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4892"/>
        <w:gridCol w:w="3191"/>
      </w:tblGrid>
      <w:tr w:rsidR="00D554FF" w:rsidRPr="00AE6C65" w:rsidTr="008029BE">
        <w:trPr>
          <w:jc w:val="center"/>
        </w:trPr>
        <w:tc>
          <w:tcPr>
            <w:tcW w:w="2131" w:type="dxa"/>
          </w:tcPr>
          <w:p w:rsidR="00D554FF" w:rsidRPr="00AE6C65" w:rsidRDefault="00D554FF" w:rsidP="008029BE">
            <w:pPr>
              <w:rPr>
                <w:rFonts w:ascii="Times New Roman" w:hAnsi="Times New Roman"/>
                <w:b/>
              </w:rPr>
            </w:pPr>
            <w:r w:rsidRPr="00AE6C65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  <w:b/>
              </w:rPr>
            </w:pPr>
            <w:r w:rsidRPr="00AE6C65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191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  <w:b/>
              </w:rPr>
            </w:pPr>
            <w:r w:rsidRPr="00AE6C65">
              <w:rPr>
                <w:rFonts w:ascii="Times New Roman" w:hAnsi="Times New Roman"/>
                <w:b/>
              </w:rPr>
              <w:t>Thực hiện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 w:val="restart"/>
            <w:vAlign w:val="center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7h30-8h00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Đón tiếp đại biểu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Ban tổ chức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Văn nghệ chào mừng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Huyện đoàn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8h00 - 8h05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Tuyên bố lý do, giới thiệu đại biểu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TT DVVL Long An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8h05 - 8h15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Phát biểu khai mạc phiên giao dịch việc làm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Sở Nội vụ tỉnh Long An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8h15 -8h25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tabs>
                <w:tab w:val="left" w:pos="216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Thông tin thị trường lao động trong và ngoài nước</w:t>
            </w:r>
          </w:p>
        </w:tc>
        <w:tc>
          <w:tcPr>
            <w:tcW w:w="3191" w:type="dxa"/>
            <w:shd w:val="clear" w:color="auto" w:fill="auto"/>
          </w:tcPr>
          <w:p w:rsidR="00D554FF" w:rsidRPr="00AE6C65" w:rsidRDefault="00D554FF" w:rsidP="008029BE">
            <w:pPr>
              <w:tabs>
                <w:tab w:val="left" w:pos="2160"/>
              </w:tabs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TT DVVL LA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 w:val="restart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8h25-9h00</w:t>
            </w:r>
            <w:bookmarkStart w:id="0" w:name="_GoBack"/>
            <w:bookmarkEnd w:id="0"/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 xml:space="preserve">Đại diện các doanh nghiệp giới thiệu sơ nét về đơn vị và nhu cầu tuyển dụng hiện nay. 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Doanh nghiệp phát biểu đại diện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/>
            <w:vAlign w:val="center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Phát biểu của lao động đã đi làm việc ở nước ngoài hoặc chuẩn bị xuất cảnh đi làm việc ở nước ngoài theo HĐ.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  <w:i/>
              </w:rPr>
            </w:pPr>
            <w:r w:rsidRPr="00AE6C65">
              <w:rPr>
                <w:rFonts w:ascii="Times New Roman" w:hAnsi="Times New Roman"/>
                <w:i/>
              </w:rPr>
              <w:t>(nếu có)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Trao đổi, thảo luận, giải đáp thắc mắc của người lao động.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  <w:lang w:val="nl-NL"/>
              </w:rPr>
              <w:t>Ban tổ chức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 w:val="restart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vi-VN"/>
              </w:rPr>
            </w:pPr>
            <w:r w:rsidRPr="00AE6C65">
              <w:rPr>
                <w:rFonts w:ascii="Times New Roman" w:hAnsi="Times New Roman"/>
                <w:lang w:val="nl-NL"/>
              </w:rPr>
              <w:t>09h00 -11h00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Gặp gỡ, trao đổi về nhu cầu tuyển dụng lao động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Người lao động, học sinh, sinh viên, doanh nghiệp, Trung tâm Dịch vụ việc làm</w:t>
            </w: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/>
            <w:vAlign w:val="center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Phỏng vấn, sơ tuyển (trực tiếp và trực tuyến)</w:t>
            </w:r>
          </w:p>
        </w:tc>
        <w:tc>
          <w:tcPr>
            <w:tcW w:w="3191" w:type="dxa"/>
            <w:vMerge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  <w:vMerge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Đăng ký nhu cầu về tìm việc làm trong nước và đi làm việc ở nước ngoài theo hợp đồng</w:t>
            </w:r>
          </w:p>
        </w:tc>
        <w:tc>
          <w:tcPr>
            <w:tcW w:w="3191" w:type="dxa"/>
            <w:vMerge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</w:p>
        </w:tc>
      </w:tr>
      <w:tr w:rsidR="00D554FF" w:rsidRPr="00AE6C65" w:rsidTr="008029BE">
        <w:trPr>
          <w:jc w:val="center"/>
        </w:trPr>
        <w:tc>
          <w:tcPr>
            <w:tcW w:w="2131" w:type="dxa"/>
          </w:tcPr>
          <w:p w:rsidR="00D554FF" w:rsidRPr="00AE6C65" w:rsidRDefault="00D554FF" w:rsidP="009F3C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AE6C65">
              <w:rPr>
                <w:rFonts w:ascii="Times New Roman" w:hAnsi="Times New Roman"/>
                <w:lang w:val="nl-NL"/>
              </w:rPr>
              <w:t>11h00</w:t>
            </w:r>
          </w:p>
        </w:tc>
        <w:tc>
          <w:tcPr>
            <w:tcW w:w="4892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Kết thúc Phiên giao dịch việc làm</w:t>
            </w:r>
          </w:p>
        </w:tc>
        <w:tc>
          <w:tcPr>
            <w:tcW w:w="3191" w:type="dxa"/>
            <w:shd w:val="clear" w:color="auto" w:fill="auto"/>
          </w:tcPr>
          <w:p w:rsidR="00D554FF" w:rsidRPr="00AE6C65" w:rsidRDefault="00D554FF" w:rsidP="008029BE">
            <w:pPr>
              <w:rPr>
                <w:rFonts w:ascii="Times New Roman" w:hAnsi="Times New Roman"/>
              </w:rPr>
            </w:pPr>
            <w:r w:rsidRPr="00AE6C65">
              <w:rPr>
                <w:rFonts w:ascii="Times New Roman" w:hAnsi="Times New Roman"/>
              </w:rPr>
              <w:t>Ban tổ chức</w:t>
            </w:r>
          </w:p>
        </w:tc>
      </w:tr>
    </w:tbl>
    <w:p w:rsidR="0013143F" w:rsidRPr="00966A81" w:rsidRDefault="0013143F" w:rsidP="0013143F">
      <w:pPr>
        <w:shd w:val="clear" w:color="auto" w:fill="FFFFFF"/>
        <w:rPr>
          <w:rFonts w:ascii="Times New Roman" w:hAnsi="Times New Roman"/>
          <w:bCs/>
          <w:bdr w:val="none" w:sz="0" w:space="0" w:color="auto" w:frame="1"/>
          <w:lang w:val="nl-NL"/>
        </w:rPr>
      </w:pPr>
    </w:p>
    <w:p w:rsidR="001B0DC2" w:rsidRPr="00966A81" w:rsidRDefault="001B0DC2" w:rsidP="0013143F">
      <w:pPr>
        <w:ind w:left="284"/>
        <w:jc w:val="both"/>
        <w:rPr>
          <w:lang w:val="vi-VN"/>
        </w:rPr>
      </w:pPr>
    </w:p>
    <w:sectPr w:rsidR="001B0DC2" w:rsidRPr="00966A81" w:rsidSect="00E07C20">
      <w:pgSz w:w="11907" w:h="16839" w:code="9"/>
      <w:pgMar w:top="1418" w:right="851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B0"/>
    <w:rsid w:val="0000091F"/>
    <w:rsid w:val="00025D09"/>
    <w:rsid w:val="0003584A"/>
    <w:rsid w:val="00060AE5"/>
    <w:rsid w:val="00084DDB"/>
    <w:rsid w:val="000A1FF4"/>
    <w:rsid w:val="000B5808"/>
    <w:rsid w:val="000D5E16"/>
    <w:rsid w:val="0013143F"/>
    <w:rsid w:val="00151DED"/>
    <w:rsid w:val="00171734"/>
    <w:rsid w:val="001855DC"/>
    <w:rsid w:val="00195736"/>
    <w:rsid w:val="0019730C"/>
    <w:rsid w:val="001B0DC2"/>
    <w:rsid w:val="001B7FE0"/>
    <w:rsid w:val="001C2FDC"/>
    <w:rsid w:val="001E1C00"/>
    <w:rsid w:val="00227165"/>
    <w:rsid w:val="00235F43"/>
    <w:rsid w:val="00236B17"/>
    <w:rsid w:val="00301338"/>
    <w:rsid w:val="00302BB0"/>
    <w:rsid w:val="003236B6"/>
    <w:rsid w:val="00345988"/>
    <w:rsid w:val="003E066F"/>
    <w:rsid w:val="00400102"/>
    <w:rsid w:val="00410933"/>
    <w:rsid w:val="00444D4E"/>
    <w:rsid w:val="00474786"/>
    <w:rsid w:val="00482F49"/>
    <w:rsid w:val="00492476"/>
    <w:rsid w:val="004A4551"/>
    <w:rsid w:val="004C036D"/>
    <w:rsid w:val="004C51C8"/>
    <w:rsid w:val="004D7612"/>
    <w:rsid w:val="00530C71"/>
    <w:rsid w:val="0061003F"/>
    <w:rsid w:val="006221A6"/>
    <w:rsid w:val="00634504"/>
    <w:rsid w:val="00634E10"/>
    <w:rsid w:val="0065756A"/>
    <w:rsid w:val="006973ED"/>
    <w:rsid w:val="006C4CC7"/>
    <w:rsid w:val="006D09BF"/>
    <w:rsid w:val="006D590E"/>
    <w:rsid w:val="006E7A9A"/>
    <w:rsid w:val="00705C20"/>
    <w:rsid w:val="00764554"/>
    <w:rsid w:val="007A0574"/>
    <w:rsid w:val="007D09A7"/>
    <w:rsid w:val="007E6EC1"/>
    <w:rsid w:val="0083025C"/>
    <w:rsid w:val="008512D3"/>
    <w:rsid w:val="00864224"/>
    <w:rsid w:val="0094604F"/>
    <w:rsid w:val="00966A81"/>
    <w:rsid w:val="00975D65"/>
    <w:rsid w:val="00991513"/>
    <w:rsid w:val="009A39E0"/>
    <w:rsid w:val="009D11FD"/>
    <w:rsid w:val="009F3CEB"/>
    <w:rsid w:val="00A06A2F"/>
    <w:rsid w:val="00A2547F"/>
    <w:rsid w:val="00A254EB"/>
    <w:rsid w:val="00A44A96"/>
    <w:rsid w:val="00A9355E"/>
    <w:rsid w:val="00AA7C37"/>
    <w:rsid w:val="00AB2DCE"/>
    <w:rsid w:val="00B15243"/>
    <w:rsid w:val="00B270C0"/>
    <w:rsid w:val="00B50175"/>
    <w:rsid w:val="00BA5FCF"/>
    <w:rsid w:val="00BB3FD0"/>
    <w:rsid w:val="00BD7BB9"/>
    <w:rsid w:val="00BE1356"/>
    <w:rsid w:val="00BF59F4"/>
    <w:rsid w:val="00C23122"/>
    <w:rsid w:val="00C52FD4"/>
    <w:rsid w:val="00C643FC"/>
    <w:rsid w:val="00CC2A7F"/>
    <w:rsid w:val="00D2322D"/>
    <w:rsid w:val="00D37021"/>
    <w:rsid w:val="00D554FF"/>
    <w:rsid w:val="00D83046"/>
    <w:rsid w:val="00DA651E"/>
    <w:rsid w:val="00DB388B"/>
    <w:rsid w:val="00DF01C8"/>
    <w:rsid w:val="00E07C20"/>
    <w:rsid w:val="00E4494E"/>
    <w:rsid w:val="00E76B41"/>
    <w:rsid w:val="00F2532A"/>
    <w:rsid w:val="00F30CA8"/>
    <w:rsid w:val="00F32A0E"/>
    <w:rsid w:val="00F41B7E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6FEF"/>
  <w15:docId w15:val="{A373F842-BB6F-424C-A315-E312A240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09"/>
    <w:pPr>
      <w:ind w:left="0"/>
      <w:jc w:val="left"/>
    </w:pPr>
    <w:rPr>
      <w:rFonts w:ascii=".VnTime" w:eastAsia="Times New Roman" w:hAnsi=".VnTime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25D09"/>
    <w:pPr>
      <w:ind w:firstLine="268"/>
    </w:pPr>
    <w:rPr>
      <w:kern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025D09"/>
    <w:rPr>
      <w:rFonts w:ascii=".VnTime" w:eastAsia="Times New Roman" w:hAnsi=".VnTime" w:cs="Arial"/>
      <w:kern w:val="32"/>
      <w:sz w:val="28"/>
      <w:szCs w:val="32"/>
      <w:lang w:val="en-US"/>
    </w:rPr>
  </w:style>
  <w:style w:type="character" w:styleId="Hyperlink">
    <w:name w:val="Hyperlink"/>
    <w:rsid w:val="00025D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46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D7612"/>
    <w:pPr>
      <w:spacing w:after="120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D7612"/>
    <w:rPr>
      <w:lang w:val="en-US"/>
    </w:rPr>
  </w:style>
  <w:style w:type="paragraph" w:styleId="ListParagraph">
    <w:name w:val="List Paragraph"/>
    <w:basedOn w:val="Normal"/>
    <w:uiPriority w:val="34"/>
    <w:qFormat/>
    <w:rsid w:val="004D7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1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513"/>
    <w:rPr>
      <w:rFonts w:ascii=".VnTime" w:eastAsia="Times New Roman" w:hAnsi=".VnTime" w:cs="Arial"/>
      <w:sz w:val="28"/>
      <w:szCs w:val="28"/>
      <w:lang w:val="en-US"/>
    </w:rPr>
  </w:style>
  <w:style w:type="paragraph" w:customStyle="1" w:styleId="Char">
    <w:name w:val="Char"/>
    <w:basedOn w:val="Normal"/>
    <w:rsid w:val="00BB3FD0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Normal"/>
    <w:rsid w:val="007E6EC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"/>
    <w:basedOn w:val="Normal"/>
    <w:rsid w:val="001314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eclam@vieclamlonga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KIMTRUNG_BHTN</cp:lastModifiedBy>
  <cp:revision>23</cp:revision>
  <cp:lastPrinted>2023-04-13T02:07:00Z</cp:lastPrinted>
  <dcterms:created xsi:type="dcterms:W3CDTF">2023-04-10T02:23:00Z</dcterms:created>
  <dcterms:modified xsi:type="dcterms:W3CDTF">2025-04-04T08:39:00Z</dcterms:modified>
</cp:coreProperties>
</file>